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3F" w:rsidRDefault="00D1663F" w:rsidP="00D1663F">
      <w:pPr>
        <w:widowControl/>
        <w:jc w:val="right"/>
        <w:rPr>
          <w:rFonts w:asciiTheme="majorEastAsia" w:eastAsiaTheme="majorEastAsia" w:hAnsiTheme="majorEastAsia"/>
          <w:b/>
          <w:sz w:val="24"/>
          <w:szCs w:val="24"/>
        </w:rPr>
      </w:pPr>
      <w:bookmarkStart w:id="0" w:name="_GoBack"/>
      <w:bookmarkEnd w:id="0"/>
      <w:r w:rsidRPr="00D1663F">
        <w:rPr>
          <w:rFonts w:asciiTheme="majorEastAsia" w:eastAsiaTheme="majorEastAsia" w:hAnsiTheme="majorEastAsia" w:hint="eastAsia"/>
          <w:b/>
          <w:sz w:val="24"/>
          <w:szCs w:val="24"/>
        </w:rPr>
        <w:t>様式２</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921CE5" w:rsidP="00671470">
      <w:pPr>
        <w:widowControl/>
        <w:jc w:val="center"/>
        <w:rPr>
          <w:rFonts w:asciiTheme="majorEastAsia" w:eastAsiaTheme="majorEastAsia" w:hAnsiTheme="majorEastAsia"/>
          <w:sz w:val="24"/>
          <w:szCs w:val="24"/>
        </w:rPr>
      </w:pPr>
      <w:r w:rsidRPr="00921CE5">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1A50AD" w:rsidP="00D920EB">
            <w:pPr>
              <w:spacing w:line="360" w:lineRule="auto"/>
              <w:rPr>
                <w:szCs w:val="24"/>
              </w:rPr>
            </w:pPr>
            <w:r>
              <w:rPr>
                <w:rFonts w:hint="eastAsia"/>
                <w:szCs w:val="24"/>
              </w:rPr>
              <w:t xml:space="preserve">　　</w:t>
            </w:r>
            <w:r w:rsidR="00A663CB"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937CFE" w:rsidRDefault="00937CFE">
      <w:pPr>
        <w:widowControl/>
        <w:jc w:val="left"/>
        <w:rPr>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５．運営に関する情報（協会けんぽの</w:t>
      </w:r>
      <w:r w:rsidR="00CF7F00" w:rsidRPr="00CF7F00">
        <w:rPr>
          <w:rFonts w:hint="eastAsia"/>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740"/>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p>
        </w:tc>
        <w:tc>
          <w:tcPr>
            <w:tcW w:w="10064" w:type="dxa"/>
            <w:gridSpan w:val="5"/>
            <w:shd w:val="clear" w:color="auto" w:fill="auto"/>
            <w:vAlign w:val="center"/>
          </w:tcPr>
          <w:p w:rsidR="00CF7F00" w:rsidRPr="00CF7F00" w:rsidRDefault="00CF325E" w:rsidP="00871654">
            <w:pPr>
              <w:jc w:val="center"/>
              <w:rPr>
                <w:szCs w:val="24"/>
              </w:rPr>
            </w:pPr>
            <w:r>
              <w:rPr>
                <w:rFonts w:hint="eastAsia"/>
                <w:szCs w:val="24"/>
              </w:rPr>
              <w:t>□自機関内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5"/>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特定保健指導の年間実施可能人数</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□積極的支援　　　　　人　　　　　□動機付け支援　　　　　人</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5"/>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5"/>
          </w:tcPr>
          <w:p w:rsidR="00CF7F00" w:rsidRPr="00CF7F00" w:rsidRDefault="00CF7F00" w:rsidP="00CF7F00">
            <w:pP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5"/>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5"/>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5"/>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D37E31" w:rsidRDefault="00D37E31" w:rsidP="00CF7F00">
      <w:pPr>
        <w:rPr>
          <w:sz w:val="28"/>
          <w:szCs w:val="28"/>
        </w:rPr>
      </w:pPr>
      <w:r w:rsidRPr="00D37E31">
        <w:rPr>
          <w:rFonts w:hint="eastAsia"/>
          <w:sz w:val="28"/>
          <w:szCs w:val="28"/>
        </w:rPr>
        <w:lastRenderedPageBreak/>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sidRPr="00D37E31">
              <w:rPr>
                <w:rFonts w:hint="eastAsia"/>
                <w:szCs w:val="24"/>
              </w:rPr>
              <w:t>前年度の特定保健指導の実施件数</w:t>
            </w: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865070" w:rsidRDefault="00D37E31" w:rsidP="0049189E">
            <w:pPr>
              <w:spacing w:line="480" w:lineRule="auto"/>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A92BED" w:rsidRDefault="00A92BED" w:rsidP="00A92BED">
      <w:pPr>
        <w:snapToGrid w:val="0"/>
        <w:spacing w:afterLines="50" w:after="180"/>
        <w:rPr>
          <w:sz w:val="22"/>
          <w:szCs w:val="28"/>
        </w:rPr>
      </w:pPr>
      <w:r>
        <w:rPr>
          <w:rFonts w:hint="eastAsia"/>
          <w:sz w:val="28"/>
          <w:szCs w:val="28"/>
        </w:rPr>
        <w:t>（</w:t>
      </w:r>
      <w:r w:rsidR="0000055B">
        <w:rPr>
          <w:rFonts w:hint="eastAsia"/>
          <w:sz w:val="28"/>
          <w:szCs w:val="28"/>
        </w:rPr>
        <w:t>１</w:t>
      </w:r>
      <w:r>
        <w:rPr>
          <w:rFonts w:hint="eastAsia"/>
          <w:sz w:val="28"/>
          <w:szCs w:val="28"/>
        </w:rPr>
        <w:t>）</w:t>
      </w:r>
      <w:r w:rsidRPr="00243CEC">
        <w:rPr>
          <w:rFonts w:asciiTheme="minorEastAsia" w:hAnsiTheme="minorEastAsia" w:hint="eastAsia"/>
          <w:sz w:val="28"/>
          <w:szCs w:val="28"/>
        </w:rPr>
        <w:t>健診</w:t>
      </w:r>
      <w:r>
        <w:rPr>
          <w:rFonts w:hint="eastAsia"/>
          <w:sz w:val="28"/>
          <w:szCs w:val="28"/>
        </w:rPr>
        <w:t>結果に基づく特定保健指導の内容（</w:t>
      </w:r>
      <w:r w:rsidR="001A50AD">
        <w:rPr>
          <w:rFonts w:hint="eastAsia"/>
          <w:sz w:val="28"/>
          <w:szCs w:val="28"/>
          <w:u w:val="single"/>
        </w:rPr>
        <w:t>令和</w:t>
      </w:r>
      <w:r w:rsidR="002065FA">
        <w:rPr>
          <w:rFonts w:hint="eastAsia"/>
          <w:sz w:val="28"/>
          <w:szCs w:val="28"/>
          <w:u w:val="single"/>
        </w:rPr>
        <w:t>２</w:t>
      </w:r>
      <w:r w:rsidR="001A50AD">
        <w:rPr>
          <w:rFonts w:hint="eastAsia"/>
          <w:sz w:val="28"/>
          <w:szCs w:val="28"/>
          <w:u w:val="single"/>
        </w:rPr>
        <w:t>年</w:t>
      </w:r>
      <w:r w:rsidRPr="001373F1">
        <w:rPr>
          <w:rFonts w:hint="eastAsia"/>
          <w:sz w:val="28"/>
          <w:szCs w:val="28"/>
          <w:u w:val="single"/>
        </w:rPr>
        <w:t>度の実施方法</w:t>
      </w:r>
      <w:r>
        <w:rPr>
          <w:rFonts w:hint="eastAsia"/>
          <w:sz w:val="28"/>
          <w:szCs w:val="28"/>
        </w:rPr>
        <w:t>）</w:t>
      </w:r>
    </w:p>
    <w:p w:rsidR="00AF555B" w:rsidRDefault="00AF555B" w:rsidP="00AF555B">
      <w:pPr>
        <w:snapToGrid w:val="0"/>
        <w:ind w:firstLineChars="100" w:firstLine="268"/>
        <w:rPr>
          <w:sz w:val="28"/>
          <w:szCs w:val="28"/>
        </w:rPr>
      </w:pPr>
      <w:r>
        <w:rPr>
          <w:rFonts w:hint="eastAsia"/>
          <w:sz w:val="28"/>
          <w:szCs w:val="28"/>
        </w:rPr>
        <w:t>①積極的支援の実施方法についてご記入ください。</w:t>
      </w:r>
    </w:p>
    <w:tbl>
      <w:tblPr>
        <w:tblStyle w:val="a3"/>
        <w:tblW w:w="0" w:type="auto"/>
        <w:tblLook w:val="04A0" w:firstRow="1" w:lastRow="0" w:firstColumn="1" w:lastColumn="0" w:noHBand="0" w:noVBand="1"/>
      </w:tblPr>
      <w:tblGrid>
        <w:gridCol w:w="2093"/>
        <w:gridCol w:w="1276"/>
        <w:gridCol w:w="1275"/>
        <w:gridCol w:w="1226"/>
        <w:gridCol w:w="1326"/>
        <w:gridCol w:w="1134"/>
        <w:gridCol w:w="1559"/>
        <w:gridCol w:w="1701"/>
        <w:gridCol w:w="3461"/>
      </w:tblGrid>
      <w:tr w:rsidR="00AF555B" w:rsidRPr="00B37BFB" w:rsidTr="00BE2E7F">
        <w:trPr>
          <w:trHeight w:val="405"/>
        </w:trPr>
        <w:tc>
          <w:tcPr>
            <w:tcW w:w="2093"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sidRPr="00B37BFB">
              <w:rPr>
                <w:rFonts w:asciiTheme="minorEastAsia" w:hAnsiTheme="minorEastAsia" w:hint="eastAsia"/>
                <w:szCs w:val="24"/>
              </w:rPr>
              <w:t>支援</w:t>
            </w:r>
            <w:r>
              <w:rPr>
                <w:rFonts w:asciiTheme="minorEastAsia" w:hAnsiTheme="minorEastAsia" w:hint="eastAsia"/>
                <w:szCs w:val="24"/>
              </w:rPr>
              <w:t>時点</w:t>
            </w:r>
          </w:p>
        </w:tc>
        <w:tc>
          <w:tcPr>
            <w:tcW w:w="127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回数</w:t>
            </w:r>
          </w:p>
        </w:tc>
        <w:tc>
          <w:tcPr>
            <w:tcW w:w="1275"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時期</w:t>
            </w:r>
          </w:p>
        </w:tc>
        <w:tc>
          <w:tcPr>
            <w:tcW w:w="122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1326"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支援時間</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獲得</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260" w:type="dxa"/>
            <w:gridSpan w:val="2"/>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合計ポイント</w:t>
            </w:r>
          </w:p>
        </w:tc>
        <w:tc>
          <w:tcPr>
            <w:tcW w:w="3461"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szCs w:val="24"/>
              </w:rPr>
              <w:t>支援内容</w:t>
            </w:r>
          </w:p>
        </w:tc>
      </w:tr>
      <w:tr w:rsidR="00AF555B" w:rsidRPr="00B37BFB" w:rsidTr="00BE2E7F">
        <w:trPr>
          <w:trHeight w:val="660"/>
        </w:trPr>
        <w:tc>
          <w:tcPr>
            <w:tcW w:w="2093" w:type="dxa"/>
            <w:vMerge/>
          </w:tcPr>
          <w:p w:rsidR="00AF555B" w:rsidRPr="00B37BFB" w:rsidRDefault="00AF555B" w:rsidP="00CB057D">
            <w:pPr>
              <w:rPr>
                <w:rFonts w:asciiTheme="minorEastAsia" w:hAnsiTheme="minorEastAsia"/>
                <w:szCs w:val="24"/>
              </w:rPr>
            </w:pPr>
          </w:p>
        </w:tc>
        <w:tc>
          <w:tcPr>
            <w:tcW w:w="1276" w:type="dxa"/>
            <w:vMerge/>
          </w:tcPr>
          <w:p w:rsidR="00AF555B" w:rsidRDefault="00AF555B" w:rsidP="00CB057D">
            <w:pPr>
              <w:rPr>
                <w:rFonts w:asciiTheme="minorEastAsia" w:hAnsiTheme="minorEastAsia"/>
                <w:szCs w:val="24"/>
              </w:rPr>
            </w:pPr>
          </w:p>
        </w:tc>
        <w:tc>
          <w:tcPr>
            <w:tcW w:w="1275" w:type="dxa"/>
            <w:vMerge/>
          </w:tcPr>
          <w:p w:rsidR="00AF555B" w:rsidRDefault="00AF555B" w:rsidP="00CB057D">
            <w:pPr>
              <w:rPr>
                <w:rFonts w:asciiTheme="minorEastAsia" w:hAnsiTheme="minorEastAsia"/>
                <w:szCs w:val="24"/>
              </w:rPr>
            </w:pPr>
          </w:p>
        </w:tc>
        <w:tc>
          <w:tcPr>
            <w:tcW w:w="1226" w:type="dxa"/>
            <w:vMerge/>
          </w:tcPr>
          <w:p w:rsidR="00AF555B" w:rsidRDefault="00AF555B" w:rsidP="00CB057D">
            <w:pPr>
              <w:rPr>
                <w:rFonts w:asciiTheme="minorEastAsia" w:hAnsiTheme="minorEastAsia"/>
                <w:szCs w:val="24"/>
              </w:rPr>
            </w:pPr>
          </w:p>
        </w:tc>
        <w:tc>
          <w:tcPr>
            <w:tcW w:w="1326" w:type="dxa"/>
            <w:vMerge/>
          </w:tcPr>
          <w:p w:rsidR="00AF555B" w:rsidRDefault="00AF555B" w:rsidP="00CB057D">
            <w:pPr>
              <w:rPr>
                <w:rFonts w:asciiTheme="minorEastAsia" w:hAnsiTheme="minorEastAsia"/>
                <w:szCs w:val="24"/>
              </w:rPr>
            </w:pPr>
          </w:p>
        </w:tc>
        <w:tc>
          <w:tcPr>
            <w:tcW w:w="1134" w:type="dxa"/>
            <w:vMerge/>
            <w:tcBorders>
              <w:bottom w:val="single" w:sz="4" w:space="0" w:color="auto"/>
            </w:tcBorders>
          </w:tcPr>
          <w:p w:rsidR="00AF555B" w:rsidRDefault="00AF555B" w:rsidP="00CB057D">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支援Ａ</w:t>
            </w:r>
          </w:p>
          <w:p w:rsidR="00AF555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1701"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支援Ｂ</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461" w:type="dxa"/>
            <w:vMerge/>
          </w:tcPr>
          <w:p w:rsidR="00AF555B" w:rsidRPr="00B37BFB" w:rsidRDefault="00AF555B" w:rsidP="00CB057D">
            <w:pPr>
              <w:rPr>
                <w:rFonts w:asciiTheme="minorEastAsia" w:hAnsiTheme="minorEastAsia"/>
                <w:szCs w:val="24"/>
              </w:rPr>
            </w:pPr>
          </w:p>
        </w:tc>
      </w:tr>
      <w:tr w:rsidR="00AF555B" w:rsidRPr="00B37BFB" w:rsidTr="0052740C">
        <w:trPr>
          <w:trHeight w:val="1074"/>
        </w:trPr>
        <w:tc>
          <w:tcPr>
            <w:tcW w:w="2093" w:type="dxa"/>
            <w:tcBorders>
              <w:bottom w:val="dashed" w:sz="4" w:space="0" w:color="auto"/>
              <w:right w:val="single" w:sz="4" w:space="0" w:color="auto"/>
            </w:tcBorders>
            <w:shd w:val="clear" w:color="auto" w:fill="auto"/>
          </w:tcPr>
          <w:p w:rsidR="00AF555B" w:rsidRDefault="00AF555B" w:rsidP="00CB057D">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E2E7F" w:rsidRDefault="00AF555B" w:rsidP="00CB057D">
            <w:pPr>
              <w:rPr>
                <w:rFonts w:asciiTheme="minorEastAsia" w:hAnsiTheme="minorEastAsia"/>
                <w:sz w:val="20"/>
                <w:szCs w:val="24"/>
              </w:rPr>
            </w:pPr>
            <w:r>
              <w:rPr>
                <w:rFonts w:asciiTheme="minorEastAsia" w:hAnsiTheme="minorEastAsia" w:hint="eastAsia"/>
                <w:sz w:val="20"/>
                <w:szCs w:val="24"/>
              </w:rPr>
              <w:t>または分割実施1回目</w:t>
            </w:r>
          </w:p>
        </w:tc>
        <w:tc>
          <w:tcPr>
            <w:tcW w:w="1276" w:type="dxa"/>
            <w:tcBorders>
              <w:left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275" w:type="dxa"/>
            <w:shd w:val="clear" w:color="auto" w:fill="auto"/>
            <w:vAlign w:val="center"/>
          </w:tcPr>
          <w:p w:rsidR="00AF555B" w:rsidRDefault="00AF555B" w:rsidP="00CB057D">
            <w:pPr>
              <w:jc w:val="center"/>
              <w:rPr>
                <w:rFonts w:asciiTheme="minorEastAsia" w:hAnsiTheme="minorEastAsia"/>
                <w:szCs w:val="24"/>
              </w:rPr>
            </w:pPr>
          </w:p>
        </w:tc>
        <w:tc>
          <w:tcPr>
            <w:tcW w:w="1226" w:type="dxa"/>
            <w:shd w:val="clear" w:color="auto" w:fill="auto"/>
            <w:vAlign w:val="center"/>
          </w:tcPr>
          <w:p w:rsidR="00AF555B" w:rsidRDefault="00AF555B" w:rsidP="00CB057D">
            <w:pPr>
              <w:jc w:val="center"/>
              <w:rPr>
                <w:rFonts w:asciiTheme="minorEastAsia" w:hAnsiTheme="minorEastAsia"/>
                <w:szCs w:val="24"/>
              </w:rPr>
            </w:pPr>
          </w:p>
        </w:tc>
        <w:tc>
          <w:tcPr>
            <w:tcW w:w="1326" w:type="dxa"/>
            <w:shd w:val="clear" w:color="auto" w:fill="auto"/>
            <w:vAlign w:val="center"/>
          </w:tcPr>
          <w:p w:rsidR="00AF555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52740C">
        <w:trPr>
          <w:trHeight w:val="1130"/>
        </w:trPr>
        <w:tc>
          <w:tcPr>
            <w:tcW w:w="2093" w:type="dxa"/>
            <w:tcBorders>
              <w:top w:val="dashed" w:sz="4" w:space="0" w:color="auto"/>
              <w:right w:val="single" w:sz="4" w:space="0" w:color="auto"/>
            </w:tcBorders>
            <w:shd w:val="clear" w:color="auto" w:fill="auto"/>
          </w:tcPr>
          <w:p w:rsidR="00AF555B" w:rsidRPr="00B37BFB" w:rsidRDefault="00BE2E7F" w:rsidP="00CB057D">
            <w:pPr>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1276" w:type="dxa"/>
            <w:tcBorders>
              <w:left w:val="single" w:sz="4" w:space="0" w:color="auto"/>
            </w:tcBorders>
            <w:shd w:val="clear" w:color="auto" w:fill="auto"/>
            <w:vAlign w:val="center"/>
          </w:tcPr>
          <w:p w:rsidR="00AF555B" w:rsidRPr="00B37BFB" w:rsidRDefault="00AF555B" w:rsidP="00CB057D">
            <w:pPr>
              <w:rPr>
                <w:rFonts w:asciiTheme="minorEastAsia" w:hAnsiTheme="minorEastAsia"/>
                <w:szCs w:val="24"/>
              </w:rPr>
            </w:pPr>
          </w:p>
        </w:tc>
        <w:tc>
          <w:tcPr>
            <w:tcW w:w="1275" w:type="dxa"/>
            <w:shd w:val="clear" w:color="auto" w:fill="auto"/>
            <w:vAlign w:val="center"/>
          </w:tcPr>
          <w:p w:rsidR="00AF555B" w:rsidRPr="00B37BFB" w:rsidRDefault="00AF555B" w:rsidP="00CB057D">
            <w:pPr>
              <w:jc w:val="center"/>
              <w:rPr>
                <w:rFonts w:asciiTheme="minorEastAsia" w:hAnsiTheme="minorEastAsia"/>
                <w:szCs w:val="24"/>
              </w:rPr>
            </w:pPr>
          </w:p>
        </w:tc>
        <w:tc>
          <w:tcPr>
            <w:tcW w:w="1226" w:type="dxa"/>
            <w:shd w:val="clear" w:color="auto" w:fill="auto"/>
            <w:vAlign w:val="center"/>
          </w:tcPr>
          <w:p w:rsidR="00AF555B" w:rsidRPr="00B37BFB" w:rsidRDefault="00AF555B" w:rsidP="00CB057D">
            <w:pPr>
              <w:jc w:val="center"/>
              <w:rPr>
                <w:rFonts w:asciiTheme="minorEastAsia" w:hAnsiTheme="minorEastAsia"/>
                <w:szCs w:val="24"/>
              </w:rPr>
            </w:pPr>
          </w:p>
        </w:tc>
        <w:tc>
          <w:tcPr>
            <w:tcW w:w="1326" w:type="dxa"/>
            <w:shd w:val="clear" w:color="auto" w:fill="auto"/>
            <w:vAlign w:val="center"/>
          </w:tcPr>
          <w:p w:rsidR="00AF555B" w:rsidRPr="00B37BF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BE2E7F">
        <w:trPr>
          <w:trHeight w:val="3564"/>
        </w:trPr>
        <w:tc>
          <w:tcPr>
            <w:tcW w:w="2093" w:type="dxa"/>
          </w:tcPr>
          <w:p w:rsidR="00AF555B" w:rsidRDefault="00AF555B" w:rsidP="00CB057D">
            <w:pPr>
              <w:rPr>
                <w:rFonts w:asciiTheme="minorEastAsia" w:hAnsiTheme="minorEastAsia"/>
                <w:szCs w:val="24"/>
              </w:rPr>
            </w:pPr>
            <w:r w:rsidRPr="00B37BFB">
              <w:rPr>
                <w:rFonts w:asciiTheme="minorEastAsia" w:hAnsiTheme="minorEastAsia" w:hint="eastAsia"/>
                <w:szCs w:val="24"/>
              </w:rPr>
              <w:t>継続的支援</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p>
        </w:tc>
        <w:tc>
          <w:tcPr>
            <w:tcW w:w="1226" w:type="dxa"/>
          </w:tcPr>
          <w:p w:rsidR="00AF555B" w:rsidRPr="00B37BFB" w:rsidRDefault="00AF555B" w:rsidP="00CB057D">
            <w:pPr>
              <w:rPr>
                <w:rFonts w:asciiTheme="minorEastAsia" w:hAnsiTheme="minorEastAsia"/>
                <w:szCs w:val="24"/>
              </w:rPr>
            </w:pP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r w:rsidR="00AF555B" w:rsidRPr="00B37BFB" w:rsidTr="00BE2E7F">
        <w:tc>
          <w:tcPr>
            <w:tcW w:w="2093" w:type="dxa"/>
          </w:tcPr>
          <w:p w:rsidR="00AF555B" w:rsidRDefault="00AF555B" w:rsidP="00CB057D">
            <w:pPr>
              <w:rPr>
                <w:rFonts w:asciiTheme="minorEastAsia" w:hAnsiTheme="minorEastAsia"/>
                <w:szCs w:val="24"/>
              </w:rPr>
            </w:pPr>
            <w:r>
              <w:rPr>
                <w:rFonts w:asciiTheme="minorEastAsia" w:hAnsiTheme="minorEastAsia" w:hint="eastAsia"/>
                <w:szCs w:val="24"/>
              </w:rPr>
              <w:t>実績評価</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26" w:type="dxa"/>
          </w:tcPr>
          <w:p w:rsidR="00AF555B" w:rsidRPr="00B37BFB" w:rsidRDefault="00AF555B" w:rsidP="00CB057D">
            <w:pPr>
              <w:rPr>
                <w:rFonts w:asciiTheme="minorEastAsia" w:hAnsiTheme="minorEastAsia"/>
                <w:szCs w:val="24"/>
              </w:rPr>
            </w:pPr>
            <w:r>
              <w:rPr>
                <w:rFonts w:asciiTheme="minorEastAsia" w:hAnsiTheme="minorEastAsia"/>
                <w:szCs w:val="24"/>
              </w:rPr>
              <w:t>個別支援</w:t>
            </w: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bl>
    <w:p w:rsidR="00AF555B" w:rsidRDefault="00AF555B" w:rsidP="00AF555B">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Pr>
          <w:rFonts w:asciiTheme="minorEastAsia" w:hAnsiTheme="minorEastAsia"/>
          <w:sz w:val="28"/>
          <w:szCs w:val="28"/>
        </w:rPr>
        <w:t>動機</w:t>
      </w:r>
      <w:r>
        <w:rPr>
          <w:rFonts w:asciiTheme="minorEastAsia" w:hAnsiTheme="minorEastAsia" w:hint="eastAsia"/>
          <w:sz w:val="28"/>
          <w:szCs w:val="28"/>
        </w:rPr>
        <w:t>付け</w:t>
      </w:r>
      <w:r w:rsidRPr="001E4038">
        <w:rPr>
          <w:rFonts w:asciiTheme="minorEastAsia" w:hAnsiTheme="minorEastAsia"/>
          <w:sz w:val="28"/>
          <w:szCs w:val="28"/>
        </w:rPr>
        <w:t>支援</w:t>
      </w:r>
      <w:r>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2376"/>
        <w:gridCol w:w="2410"/>
        <w:gridCol w:w="2977"/>
        <w:gridCol w:w="2693"/>
        <w:gridCol w:w="4595"/>
      </w:tblGrid>
      <w:tr w:rsidR="00AF555B" w:rsidTr="00B30FAA">
        <w:tc>
          <w:tcPr>
            <w:tcW w:w="2376"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支援時点</w:t>
            </w:r>
          </w:p>
        </w:tc>
        <w:tc>
          <w:tcPr>
            <w:tcW w:w="2410"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時期</w:t>
            </w:r>
          </w:p>
        </w:tc>
        <w:tc>
          <w:tcPr>
            <w:tcW w:w="2977"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支援時間（分）</w:t>
            </w:r>
          </w:p>
        </w:tc>
        <w:tc>
          <w:tcPr>
            <w:tcW w:w="4595"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支援内容</w:t>
            </w:r>
          </w:p>
        </w:tc>
      </w:tr>
      <w:tr w:rsidR="00AF555B" w:rsidTr="005C34D6">
        <w:trPr>
          <w:trHeight w:val="1065"/>
        </w:trPr>
        <w:tc>
          <w:tcPr>
            <w:tcW w:w="2376" w:type="dxa"/>
            <w:tcBorders>
              <w:bottom w:val="dashed" w:sz="4" w:space="0" w:color="auto"/>
            </w:tcBorders>
          </w:tcPr>
          <w:p w:rsidR="00B30FAA" w:rsidRDefault="00AF555B" w:rsidP="00CB057D">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30FAA" w:rsidRDefault="00AF555B" w:rsidP="00B30FAA">
            <w:pPr>
              <w:rPr>
                <w:rFonts w:asciiTheme="minorEastAsia" w:hAnsiTheme="minorEastAsia"/>
                <w:sz w:val="20"/>
                <w:szCs w:val="24"/>
              </w:rPr>
            </w:pPr>
            <w:r>
              <w:rPr>
                <w:rFonts w:asciiTheme="minorEastAsia" w:hAnsiTheme="minorEastAsia" w:hint="eastAsia"/>
                <w:sz w:val="20"/>
                <w:szCs w:val="24"/>
              </w:rPr>
              <w:t>または分割実施1回目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5C34D6">
        <w:trPr>
          <w:trHeight w:val="979"/>
        </w:trPr>
        <w:tc>
          <w:tcPr>
            <w:tcW w:w="2376" w:type="dxa"/>
            <w:tcBorders>
              <w:top w:val="dashed" w:sz="4" w:space="0" w:color="auto"/>
            </w:tcBorders>
          </w:tcPr>
          <w:p w:rsidR="00AF555B" w:rsidRPr="00975CBA" w:rsidRDefault="00BE2E7F" w:rsidP="00B30FAA">
            <w:pPr>
              <w:spacing w:line="360" w:lineRule="auto"/>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B30FAA">
        <w:trPr>
          <w:trHeight w:val="1024"/>
        </w:trPr>
        <w:tc>
          <w:tcPr>
            <w:tcW w:w="2376" w:type="dxa"/>
          </w:tcPr>
          <w:p w:rsidR="00AF555B" w:rsidRDefault="00AF555B" w:rsidP="00CB057D">
            <w:pPr>
              <w:rPr>
                <w:rFonts w:asciiTheme="minorEastAsia" w:hAnsiTheme="minorEastAsia"/>
                <w:szCs w:val="24"/>
              </w:rPr>
            </w:pPr>
            <w:r>
              <w:rPr>
                <w:rFonts w:asciiTheme="minorEastAsia" w:hAnsiTheme="minorEastAsia" w:hint="eastAsia"/>
                <w:szCs w:val="24"/>
              </w:rPr>
              <w:t>実績</w:t>
            </w:r>
            <w:r w:rsidRPr="00975CBA">
              <w:rPr>
                <w:rFonts w:asciiTheme="minorEastAsia" w:hAnsiTheme="minorEastAsia" w:hint="eastAsia"/>
                <w:szCs w:val="24"/>
              </w:rPr>
              <w:t>評価</w:t>
            </w:r>
          </w:p>
          <w:p w:rsidR="00AF555B" w:rsidRPr="00975CBA" w:rsidRDefault="00AF555B" w:rsidP="00CB057D">
            <w:pPr>
              <w:spacing w:line="360" w:lineRule="auto"/>
              <w:rPr>
                <w:rFonts w:asciiTheme="minorEastAsia" w:hAnsiTheme="minorEastAsia"/>
                <w:szCs w:val="24"/>
              </w:rPr>
            </w:pPr>
          </w:p>
        </w:tc>
        <w:tc>
          <w:tcPr>
            <w:tcW w:w="2410" w:type="dxa"/>
          </w:tcPr>
          <w:p w:rsidR="00AF555B" w:rsidRPr="00975CBA" w:rsidRDefault="00AF555B" w:rsidP="00CB057D">
            <w:pPr>
              <w:rPr>
                <w:rFonts w:asciiTheme="minorEastAsia" w:hAnsiTheme="minorEastAsia"/>
                <w:szCs w:val="24"/>
              </w:rPr>
            </w:pPr>
            <w:r>
              <w:rPr>
                <w:rFonts w:asciiTheme="minorEastAsia" w:hAnsiTheme="minorEastAsia" w:hint="eastAsia"/>
                <w:szCs w:val="24"/>
              </w:rPr>
              <w:t>3ヶ月以上経過</w:t>
            </w:r>
            <w:r>
              <w:rPr>
                <w:rFonts w:asciiTheme="minorEastAsia" w:hAnsiTheme="minorEastAsia"/>
                <w:szCs w:val="24"/>
              </w:rPr>
              <w:t>後</w:t>
            </w:r>
          </w:p>
        </w:tc>
        <w:tc>
          <w:tcPr>
            <w:tcW w:w="2977" w:type="dxa"/>
          </w:tcPr>
          <w:p w:rsidR="00AF555B" w:rsidRPr="00975CBA" w:rsidRDefault="00AF555B" w:rsidP="00CB057D">
            <w:pPr>
              <w:rPr>
                <w:rFonts w:asciiTheme="minorEastAsia" w:hAnsiTheme="minorEastAsia"/>
                <w:szCs w:val="24"/>
              </w:rPr>
            </w:pPr>
            <w:r>
              <w:rPr>
                <w:rFonts w:asciiTheme="minorEastAsia" w:hAnsiTheme="minorEastAsia"/>
                <w:szCs w:val="24"/>
              </w:rPr>
              <w:t>個別支援</w:t>
            </w:r>
          </w:p>
        </w:tc>
        <w:tc>
          <w:tcPr>
            <w:tcW w:w="2693" w:type="dxa"/>
          </w:tcPr>
          <w:p w:rsidR="00AF555B" w:rsidRPr="00975CBA" w:rsidRDefault="00AF555B" w:rsidP="00CB057D">
            <w:pPr>
              <w:rPr>
                <w:rFonts w:asciiTheme="minorEastAsia" w:hAnsiTheme="minorEastAsia"/>
                <w:szCs w:val="24"/>
              </w:rPr>
            </w:pPr>
          </w:p>
        </w:tc>
        <w:tc>
          <w:tcPr>
            <w:tcW w:w="4595" w:type="dxa"/>
          </w:tcPr>
          <w:p w:rsidR="00AF555B" w:rsidRPr="00975CBA" w:rsidRDefault="00AF555B" w:rsidP="00CB057D">
            <w:pPr>
              <w:rPr>
                <w:rFonts w:asciiTheme="minorEastAsia" w:hAnsiTheme="minorEastAsia"/>
                <w:szCs w:val="24"/>
              </w:rPr>
            </w:pPr>
          </w:p>
        </w:tc>
      </w:tr>
    </w:tbl>
    <w:p w:rsidR="0000055B" w:rsidRDefault="0000055B" w:rsidP="0000055B">
      <w:pPr>
        <w:widowControl/>
        <w:tabs>
          <w:tab w:val="left" w:pos="426"/>
        </w:tabs>
        <w:snapToGrid w:val="0"/>
        <w:ind w:firstLineChars="100" w:firstLine="268"/>
        <w:jc w:val="left"/>
        <w:rPr>
          <w:rFonts w:asciiTheme="minorEastAsia" w:hAnsiTheme="minorEastAsia"/>
          <w:sz w:val="28"/>
          <w:szCs w:val="28"/>
        </w:rPr>
      </w:pPr>
    </w:p>
    <w:p w:rsidR="0000055B" w:rsidRDefault="002065FA"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③</w:t>
      </w:r>
      <w:r w:rsidRPr="002065FA">
        <w:rPr>
          <w:rFonts w:hint="eastAsia"/>
          <w:sz w:val="28"/>
          <w:szCs w:val="28"/>
        </w:rPr>
        <w:t>令和元年度</w:t>
      </w:r>
      <w:r w:rsidR="00BE2E7F">
        <w:rPr>
          <w:rFonts w:asciiTheme="minorEastAsia" w:hAnsiTheme="minorEastAsia" w:hint="eastAsia"/>
          <w:sz w:val="28"/>
          <w:szCs w:val="28"/>
        </w:rPr>
        <w:t>の特定保健指導実施方法から</w:t>
      </w:r>
      <w:r w:rsidRPr="002065FA">
        <w:rPr>
          <w:rFonts w:hint="eastAsia"/>
          <w:sz w:val="28"/>
          <w:szCs w:val="28"/>
        </w:rPr>
        <w:t>令和</w:t>
      </w:r>
      <w:r>
        <w:rPr>
          <w:rFonts w:hint="eastAsia"/>
          <w:sz w:val="28"/>
          <w:szCs w:val="28"/>
        </w:rPr>
        <w:t>２</w:t>
      </w:r>
      <w:r w:rsidRPr="002065FA">
        <w:rPr>
          <w:rFonts w:hint="eastAsia"/>
          <w:sz w:val="28"/>
          <w:szCs w:val="28"/>
        </w:rPr>
        <w:t>年度</w:t>
      </w:r>
      <w:r w:rsidR="00BE2E7F">
        <w:rPr>
          <w:rFonts w:asciiTheme="minorEastAsia" w:hAnsiTheme="minorEastAsia" w:hint="eastAsia"/>
          <w:sz w:val="28"/>
          <w:szCs w:val="28"/>
        </w:rPr>
        <w:t>の実施方法において変更</w:t>
      </w:r>
      <w:r w:rsidR="0000055B">
        <w:rPr>
          <w:rFonts w:asciiTheme="minorEastAsia" w:hAnsiTheme="minorEastAsia" w:hint="eastAsia"/>
          <w:sz w:val="28"/>
          <w:szCs w:val="28"/>
        </w:rPr>
        <w:t>がある場合</w:t>
      </w:r>
      <w:r w:rsidR="00BE2E7F">
        <w:rPr>
          <w:rFonts w:asciiTheme="minorEastAsia" w:hAnsiTheme="minorEastAsia" w:hint="eastAsia"/>
          <w:sz w:val="28"/>
          <w:szCs w:val="28"/>
        </w:rPr>
        <w:t>に</w:t>
      </w:r>
      <w:r w:rsidR="0000055B">
        <w:rPr>
          <w:rFonts w:asciiTheme="minorEastAsia" w:hAnsiTheme="minorEastAsia" w:hint="eastAsia"/>
          <w:sz w:val="28"/>
          <w:szCs w:val="28"/>
        </w:rPr>
        <w:t>は</w:t>
      </w:r>
      <w:r w:rsidR="00BE2E7F">
        <w:rPr>
          <w:rFonts w:asciiTheme="minorEastAsia" w:hAnsiTheme="minorEastAsia" w:hint="eastAsia"/>
          <w:sz w:val="28"/>
          <w:szCs w:val="28"/>
        </w:rPr>
        <w:t>変更点を</w:t>
      </w:r>
      <w:r w:rsidR="0000055B">
        <w:rPr>
          <w:rFonts w:asciiTheme="minorEastAsia" w:hAnsiTheme="minorEastAsia" w:hint="eastAsia"/>
          <w:sz w:val="28"/>
          <w:szCs w:val="28"/>
        </w:rPr>
        <w:t>ご記入ください。</w:t>
      </w:r>
    </w:p>
    <w:tbl>
      <w:tblPr>
        <w:tblStyle w:val="a3"/>
        <w:tblW w:w="15306" w:type="dxa"/>
        <w:tblLook w:val="04A0" w:firstRow="1" w:lastRow="0" w:firstColumn="1" w:lastColumn="0" w:noHBand="0" w:noVBand="1"/>
      </w:tblPr>
      <w:tblGrid>
        <w:gridCol w:w="15306"/>
      </w:tblGrid>
      <w:tr w:rsidR="0000055B" w:rsidRPr="00975CBA" w:rsidTr="00BE2E7F">
        <w:trPr>
          <w:trHeight w:val="2027"/>
        </w:trPr>
        <w:tc>
          <w:tcPr>
            <w:tcW w:w="15306" w:type="dxa"/>
          </w:tcPr>
          <w:p w:rsidR="0000055B" w:rsidRPr="002065FA" w:rsidRDefault="0000055B" w:rsidP="007A3500">
            <w:pPr>
              <w:rPr>
                <w:rFonts w:asciiTheme="minorEastAsia" w:hAnsiTheme="minorEastAsia"/>
                <w:szCs w:val="24"/>
              </w:rPr>
            </w:pPr>
          </w:p>
        </w:tc>
      </w:tr>
    </w:tbl>
    <w:p w:rsidR="00F93DB4" w:rsidRDefault="00F93DB4" w:rsidP="0000055B">
      <w:pPr>
        <w:widowControl/>
        <w:tabs>
          <w:tab w:val="left" w:pos="426"/>
        </w:tabs>
        <w:snapToGrid w:val="0"/>
        <w:ind w:firstLineChars="100" w:firstLine="268"/>
        <w:jc w:val="left"/>
        <w:rPr>
          <w:rFonts w:asciiTheme="minorEastAsia" w:hAnsiTheme="minorEastAsia"/>
          <w:sz w:val="28"/>
          <w:szCs w:val="28"/>
        </w:rPr>
      </w:pPr>
    </w:p>
    <w:p w:rsidR="0000055B" w:rsidRDefault="0000055B"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④</w:t>
      </w:r>
      <w:r w:rsidR="002065FA" w:rsidRPr="002065FA">
        <w:rPr>
          <w:rFonts w:hint="eastAsia"/>
          <w:sz w:val="28"/>
          <w:szCs w:val="28"/>
        </w:rPr>
        <w:t>令和</w:t>
      </w:r>
      <w:r w:rsidR="002065FA">
        <w:rPr>
          <w:rFonts w:hint="eastAsia"/>
          <w:sz w:val="28"/>
          <w:szCs w:val="28"/>
        </w:rPr>
        <w:t>２</w:t>
      </w:r>
      <w:r w:rsidR="002065FA" w:rsidRPr="002065FA">
        <w:rPr>
          <w:rFonts w:hint="eastAsia"/>
          <w:sz w:val="28"/>
          <w:szCs w:val="28"/>
        </w:rPr>
        <w:t>年度</w:t>
      </w:r>
      <w:r>
        <w:rPr>
          <w:rFonts w:asciiTheme="minorEastAsia" w:hAnsiTheme="minorEastAsia" w:hint="eastAsia"/>
          <w:sz w:val="28"/>
          <w:szCs w:val="28"/>
        </w:rPr>
        <w:t>に遠隔面談実施を予定している場合は、その実施方法について具体的にご記入ください。</w:t>
      </w:r>
    </w:p>
    <w:tbl>
      <w:tblPr>
        <w:tblStyle w:val="a3"/>
        <w:tblW w:w="15306" w:type="dxa"/>
        <w:tblLook w:val="04A0" w:firstRow="1" w:lastRow="0" w:firstColumn="1" w:lastColumn="0" w:noHBand="0" w:noVBand="1"/>
      </w:tblPr>
      <w:tblGrid>
        <w:gridCol w:w="15306"/>
      </w:tblGrid>
      <w:tr w:rsidR="0000055B" w:rsidRPr="00975CBA" w:rsidTr="00F93DB4">
        <w:trPr>
          <w:trHeight w:val="1953"/>
        </w:trPr>
        <w:tc>
          <w:tcPr>
            <w:tcW w:w="15306" w:type="dxa"/>
          </w:tcPr>
          <w:p w:rsidR="0000055B" w:rsidRPr="002065FA" w:rsidRDefault="0000055B" w:rsidP="007A3500">
            <w:pPr>
              <w:rPr>
                <w:rFonts w:asciiTheme="minorEastAsia" w:hAnsiTheme="minorEastAsia"/>
                <w:szCs w:val="24"/>
              </w:rPr>
            </w:pPr>
          </w:p>
        </w:tc>
      </w:tr>
    </w:tbl>
    <w:p w:rsidR="00AF555B" w:rsidRPr="00BE2E7F" w:rsidRDefault="00BE2E7F" w:rsidP="00F93DB4">
      <w:pPr>
        <w:tabs>
          <w:tab w:val="left" w:pos="2102"/>
        </w:tabs>
        <w:rPr>
          <w:sz w:val="22"/>
          <w:szCs w:val="28"/>
        </w:rPr>
      </w:pPr>
      <w:r>
        <w:rPr>
          <w:rFonts w:hint="eastAsia"/>
          <w:sz w:val="22"/>
          <w:szCs w:val="28"/>
        </w:rPr>
        <w:t>※③、④について記入欄が足りない場合は、別紙を用意してご提出ください。</w:t>
      </w:r>
    </w:p>
    <w:sectPr w:rsidR="00AF555B" w:rsidRPr="00BE2E7F" w:rsidSect="0064327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992" w:bottom="851" w:left="992" w:header="851" w:footer="340" w:gutter="0"/>
      <w:cols w:space="425"/>
      <w:docGrid w:type="linesAndChars" w:linePitch="360" w:charSpace="-2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ED" w:rsidRDefault="00A92BED" w:rsidP="00A31B28">
      <w:r>
        <w:separator/>
      </w:r>
    </w:p>
  </w:endnote>
  <w:endnote w:type="continuationSeparator" w:id="0">
    <w:p w:rsidR="00A92BED" w:rsidRDefault="00A92BED"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92" w:rsidRDefault="003722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02558"/>
      <w:docPartObj>
        <w:docPartGallery w:val="Page Numbers (Bottom of Page)"/>
        <w:docPartUnique/>
      </w:docPartObj>
    </w:sdtPr>
    <w:sdtEndPr/>
    <w:sdtContent>
      <w:p w:rsidR="00A92BED" w:rsidRDefault="00A92BED">
        <w:pPr>
          <w:pStyle w:val="a7"/>
          <w:jc w:val="center"/>
        </w:pPr>
        <w:r>
          <w:fldChar w:fldCharType="begin"/>
        </w:r>
        <w:r>
          <w:instrText>PAGE   \* MERGEFORMAT</w:instrText>
        </w:r>
        <w:r>
          <w:fldChar w:fldCharType="separate"/>
        </w:r>
        <w:r w:rsidR="00EE553E" w:rsidRPr="00EE553E">
          <w:rPr>
            <w:noProof/>
            <w:lang w:val="ja-JP"/>
          </w:rPr>
          <w:t>2</w:t>
        </w:r>
        <w:r>
          <w:fldChar w:fldCharType="end"/>
        </w:r>
      </w:p>
    </w:sdtContent>
  </w:sdt>
  <w:p w:rsidR="00A92BED" w:rsidRDefault="00A92B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92" w:rsidRDefault="003722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ED" w:rsidRDefault="00A92BED" w:rsidP="00A31B28">
      <w:r>
        <w:separator/>
      </w:r>
    </w:p>
  </w:footnote>
  <w:footnote w:type="continuationSeparator" w:id="0">
    <w:p w:rsidR="00A92BED" w:rsidRDefault="00A92BED" w:rsidP="00A3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92" w:rsidRDefault="003722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D" w:rsidRPr="005E7CC9" w:rsidRDefault="00A92BED">
    <w:pPr>
      <w:pStyle w:val="a5"/>
      <w:rPr>
        <w:color w:val="FFFFFF" w:themeColor="background1"/>
      </w:rPr>
    </w:pPr>
    <w:r w:rsidRPr="005E7CC9">
      <w:rPr>
        <w:rFonts w:hint="eastAsia"/>
        <w:color w:val="FFFFFF" w:themeColor="background1"/>
      </w:rPr>
      <w:t>機密性２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92" w:rsidRDefault="003722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0055B"/>
    <w:rsid w:val="000D3485"/>
    <w:rsid w:val="00110143"/>
    <w:rsid w:val="001373F1"/>
    <w:rsid w:val="001A50AD"/>
    <w:rsid w:val="001E4038"/>
    <w:rsid w:val="001E56DA"/>
    <w:rsid w:val="002065FA"/>
    <w:rsid w:val="00210BE2"/>
    <w:rsid w:val="00243CEC"/>
    <w:rsid w:val="00263056"/>
    <w:rsid w:val="00306000"/>
    <w:rsid w:val="003226A8"/>
    <w:rsid w:val="00372292"/>
    <w:rsid w:val="003B4867"/>
    <w:rsid w:val="00407C2B"/>
    <w:rsid w:val="0049189E"/>
    <w:rsid w:val="004F78BB"/>
    <w:rsid w:val="0052740C"/>
    <w:rsid w:val="005503E7"/>
    <w:rsid w:val="00556A77"/>
    <w:rsid w:val="005C34D6"/>
    <w:rsid w:val="005E7CC9"/>
    <w:rsid w:val="006365F5"/>
    <w:rsid w:val="0064327F"/>
    <w:rsid w:val="0065460A"/>
    <w:rsid w:val="0066337F"/>
    <w:rsid w:val="00670A5D"/>
    <w:rsid w:val="00671470"/>
    <w:rsid w:val="006821FB"/>
    <w:rsid w:val="00701790"/>
    <w:rsid w:val="00703AC2"/>
    <w:rsid w:val="007167C1"/>
    <w:rsid w:val="00760B3B"/>
    <w:rsid w:val="008417B6"/>
    <w:rsid w:val="00856A95"/>
    <w:rsid w:val="00861766"/>
    <w:rsid w:val="00861B0E"/>
    <w:rsid w:val="00865070"/>
    <w:rsid w:val="00871654"/>
    <w:rsid w:val="008942B2"/>
    <w:rsid w:val="00895DEB"/>
    <w:rsid w:val="00921CE5"/>
    <w:rsid w:val="00937CFE"/>
    <w:rsid w:val="0097370D"/>
    <w:rsid w:val="00975CBA"/>
    <w:rsid w:val="0098332C"/>
    <w:rsid w:val="00A2257E"/>
    <w:rsid w:val="00A31B28"/>
    <w:rsid w:val="00A50496"/>
    <w:rsid w:val="00A55598"/>
    <w:rsid w:val="00A663CB"/>
    <w:rsid w:val="00A92BED"/>
    <w:rsid w:val="00AF555B"/>
    <w:rsid w:val="00B22F99"/>
    <w:rsid w:val="00B30FAA"/>
    <w:rsid w:val="00B37BFB"/>
    <w:rsid w:val="00B41639"/>
    <w:rsid w:val="00B4595F"/>
    <w:rsid w:val="00BA0696"/>
    <w:rsid w:val="00BC1FE7"/>
    <w:rsid w:val="00BE2E7F"/>
    <w:rsid w:val="00C234D4"/>
    <w:rsid w:val="00C57894"/>
    <w:rsid w:val="00CE677A"/>
    <w:rsid w:val="00CF325E"/>
    <w:rsid w:val="00CF7F00"/>
    <w:rsid w:val="00D1663F"/>
    <w:rsid w:val="00D37E31"/>
    <w:rsid w:val="00D40FDB"/>
    <w:rsid w:val="00D62F0E"/>
    <w:rsid w:val="00D920EB"/>
    <w:rsid w:val="00E27883"/>
    <w:rsid w:val="00E65C64"/>
    <w:rsid w:val="00E76AAD"/>
    <w:rsid w:val="00E76D89"/>
    <w:rsid w:val="00E82FEA"/>
    <w:rsid w:val="00EE553E"/>
    <w:rsid w:val="00F9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DCC6-E6B9-4C39-A7FE-2DD980CD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肌野　久美子</dc:creator>
  <cp:lastModifiedBy>田中　洋一</cp:lastModifiedBy>
  <cp:revision>7</cp:revision>
  <cp:lastPrinted>2019-11-01T04:27:00Z</cp:lastPrinted>
  <dcterms:created xsi:type="dcterms:W3CDTF">2019-07-25T05:41:00Z</dcterms:created>
  <dcterms:modified xsi:type="dcterms:W3CDTF">2019-11-13T07:48:00Z</dcterms:modified>
</cp:coreProperties>
</file>