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8E7F" w14:textId="77777777" w:rsidR="003D4607" w:rsidRDefault="003D4607">
      <w:pPr>
        <w:rPr>
          <w:color w:val="000000" w:themeColor="text1"/>
        </w:rPr>
      </w:pPr>
      <w:r w:rsidRPr="003D46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071640" wp14:editId="53A694DB">
                <wp:simplePos x="0" y="0"/>
                <wp:positionH relativeFrom="margin">
                  <wp:posOffset>-118111</wp:posOffset>
                </wp:positionH>
                <wp:positionV relativeFrom="paragraph">
                  <wp:posOffset>-139065</wp:posOffset>
                </wp:positionV>
                <wp:extent cx="5629275" cy="5143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5143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169EE" w14:textId="77777777" w:rsidR="003D4607" w:rsidRPr="00D72D0F" w:rsidRDefault="003D4607" w:rsidP="003D460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shd w:val="clear" w:color="auto" w:fill="404040" w:themeFill="text1" w:themeFillTint="BF"/>
                              </w:rPr>
                            </w:pPr>
                            <w:r w:rsidRPr="00D72D0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shd w:val="clear" w:color="auto" w:fill="404040" w:themeFill="text1" w:themeFillTint="BF"/>
                              </w:rPr>
                              <w:t>健診結果で「</w:t>
                            </w:r>
                            <w:r w:rsidRPr="00D72D0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shd w:val="clear" w:color="auto" w:fill="404040" w:themeFill="text1" w:themeFillTint="BF"/>
                              </w:rPr>
                              <w:t>要精密</w:t>
                            </w:r>
                            <w:r w:rsidR="00CE485F" w:rsidRPr="00D72D0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shd w:val="clear" w:color="auto" w:fill="404040" w:themeFill="text1" w:themeFillTint="BF"/>
                              </w:rPr>
                              <w:t>検査</w:t>
                            </w:r>
                            <w:r w:rsidRPr="00D72D0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shd w:val="clear" w:color="auto" w:fill="404040" w:themeFill="text1" w:themeFillTint="BF"/>
                              </w:rPr>
                              <w:t>」、「要治療」の</w:t>
                            </w:r>
                            <w:r w:rsidRPr="00D72D0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shd w:val="clear" w:color="auto" w:fill="404040" w:themeFill="text1" w:themeFillTint="BF"/>
                              </w:rPr>
                              <w:t>判定が</w:t>
                            </w:r>
                            <w:r w:rsidRPr="00D72D0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shd w:val="clear" w:color="auto" w:fill="404040" w:themeFill="text1" w:themeFillTint="BF"/>
                              </w:rPr>
                              <w:t>あった方へ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71640" id="角丸四角形 1" o:spid="_x0000_s1026" style="position:absolute;left:0;text-align:left;margin-left:-9.3pt;margin-top:-10.95pt;width:443.2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" fillcolor="#404040 [2429]" strokecolor="#404040 [2429]" strokeweight="2pt">
                <v:textbox>
                  <w:txbxContent>
                    <w:p w14:paraId="13F169EE" w14:textId="77777777" w:rsidR="003D4607" w:rsidRPr="00D72D0F" w:rsidRDefault="003D4607" w:rsidP="003D460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:shd w:val="clear" w:color="auto" w:fill="404040" w:themeFill="text1" w:themeFillTint="BF"/>
                        </w:rPr>
                      </w:pPr>
                      <w:r w:rsidRPr="00D72D0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shd w:val="clear" w:color="auto" w:fill="404040" w:themeFill="text1" w:themeFillTint="BF"/>
                        </w:rPr>
                        <w:t>健診結果で「</w:t>
                      </w:r>
                      <w:r w:rsidRPr="00D72D0F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:shd w:val="clear" w:color="auto" w:fill="404040" w:themeFill="text1" w:themeFillTint="BF"/>
                        </w:rPr>
                        <w:t>要精密</w:t>
                      </w:r>
                      <w:r w:rsidR="00CE485F" w:rsidRPr="00D72D0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shd w:val="clear" w:color="auto" w:fill="404040" w:themeFill="text1" w:themeFillTint="BF"/>
                        </w:rPr>
                        <w:t>検査</w:t>
                      </w:r>
                      <w:r w:rsidRPr="00D72D0F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:shd w:val="clear" w:color="auto" w:fill="404040" w:themeFill="text1" w:themeFillTint="BF"/>
                        </w:rPr>
                        <w:t>」、「要治療」の</w:t>
                      </w:r>
                      <w:r w:rsidRPr="00D72D0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shd w:val="clear" w:color="auto" w:fill="404040" w:themeFill="text1" w:themeFillTint="BF"/>
                        </w:rPr>
                        <w:t>判定が</w:t>
                      </w:r>
                      <w:r w:rsidRPr="00D72D0F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:shd w:val="clear" w:color="auto" w:fill="404040" w:themeFill="text1" w:themeFillTint="BF"/>
                        </w:rPr>
                        <w:t>あった方へ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A36CF5" w14:textId="77777777" w:rsidR="00AC1FFF" w:rsidRPr="003D4607" w:rsidRDefault="00AC1FFF">
      <w:pPr>
        <w:rPr>
          <w:color w:val="000000" w:themeColor="text1"/>
        </w:rPr>
      </w:pPr>
    </w:p>
    <w:p w14:paraId="4797F681" w14:textId="77868D06" w:rsidR="00AC1FFF" w:rsidRPr="00903F6B" w:rsidRDefault="00903F6B" w:rsidP="00AC1FFF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令和　　　</w:t>
      </w:r>
      <w:r w:rsidR="00AC1FFF" w:rsidRPr="00903F6B">
        <w:rPr>
          <w:rFonts w:ascii="BIZ UDゴシック" w:eastAsia="BIZ UDゴシック" w:hAnsi="BIZ UDゴシック" w:hint="eastAsia"/>
          <w:sz w:val="24"/>
          <w:szCs w:val="24"/>
        </w:rPr>
        <w:t>年　　　月　　　日</w:t>
      </w:r>
    </w:p>
    <w:p w14:paraId="2BD88450" w14:textId="77777777" w:rsidR="00AC1FFF" w:rsidRPr="00903F6B" w:rsidRDefault="00AC1FFF">
      <w:pPr>
        <w:rPr>
          <w:rFonts w:ascii="BIZ UDゴシック" w:eastAsia="BIZ UDゴシック" w:hAnsi="BIZ UDゴシック"/>
          <w:sz w:val="24"/>
          <w:szCs w:val="24"/>
        </w:rPr>
      </w:pPr>
    </w:p>
    <w:p w14:paraId="2C58B58C" w14:textId="77777777" w:rsidR="00AC1FFF" w:rsidRPr="00903F6B" w:rsidRDefault="00AC1FF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所属・部署：　　　　　　　　　　　　　　　</w:t>
      </w:r>
    </w:p>
    <w:p w14:paraId="62399672" w14:textId="77777777" w:rsidR="00AC1FFF" w:rsidRPr="00903F6B" w:rsidRDefault="00AC1FFF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564D8468" w14:textId="77777777" w:rsidR="00AC1FFF" w:rsidRPr="00903F6B" w:rsidRDefault="00AC1FF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>氏名　　　　　　　　　　　　　　　　　　様</w:t>
      </w:r>
    </w:p>
    <w:p w14:paraId="7DECE5C7" w14:textId="77777777" w:rsidR="00531B38" w:rsidRPr="00903F6B" w:rsidRDefault="00531B38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25C52220" w14:textId="7BB63566" w:rsidR="00AC1FFF" w:rsidRPr="00903F6B" w:rsidRDefault="00AC1FFF" w:rsidP="00903F6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03F6B">
        <w:rPr>
          <w:rFonts w:ascii="BIZ UDゴシック" w:eastAsia="BIZ UDゴシック" w:hAnsi="BIZ UDゴシック" w:hint="eastAsia"/>
          <w:sz w:val="24"/>
          <w:szCs w:val="24"/>
        </w:rPr>
        <w:t>健康診断の結果、以下の項目に精密検査または治療が必要である</w:t>
      </w:r>
      <w:r w:rsidR="003C7EF9">
        <w:rPr>
          <w:rFonts w:ascii="BIZ UDゴシック" w:eastAsia="BIZ UDゴシック" w:hAnsi="BIZ UDゴシック" w:hint="eastAsia"/>
          <w:sz w:val="24"/>
          <w:szCs w:val="24"/>
        </w:rPr>
        <w:t>と</w:t>
      </w:r>
      <w:r w:rsidRPr="00903F6B">
        <w:rPr>
          <w:rFonts w:ascii="BIZ UDゴシック" w:eastAsia="BIZ UDゴシック" w:hAnsi="BIZ UDゴシック" w:hint="eastAsia"/>
          <w:sz w:val="24"/>
          <w:szCs w:val="24"/>
        </w:rPr>
        <w:t>判定がありました。</w:t>
      </w:r>
    </w:p>
    <w:p w14:paraId="16BAF4AD" w14:textId="77777777" w:rsidR="00AC1FFF" w:rsidRPr="00903F6B" w:rsidRDefault="00AC1FFF" w:rsidP="00903F6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03F6B">
        <w:rPr>
          <w:rFonts w:ascii="BIZ UDゴシック" w:eastAsia="BIZ UDゴシック" w:hAnsi="BIZ UDゴシック" w:hint="eastAsia"/>
          <w:sz w:val="24"/>
          <w:szCs w:val="24"/>
        </w:rPr>
        <w:t>つきましては、早急に医師の診察を受け、　　月　　日までに下記担当者までに</w:t>
      </w:r>
      <w:r w:rsidR="00416769" w:rsidRPr="00903F6B">
        <w:rPr>
          <w:rFonts w:ascii="BIZ UDゴシック" w:eastAsia="BIZ UDゴシック" w:hAnsi="BIZ UDゴシック" w:hint="eastAsia"/>
          <w:sz w:val="24"/>
          <w:szCs w:val="24"/>
        </w:rPr>
        <w:t>再検査等</w:t>
      </w:r>
      <w:r w:rsidR="008F51AB" w:rsidRPr="00903F6B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903F6B">
        <w:rPr>
          <w:rFonts w:ascii="BIZ UDゴシック" w:eastAsia="BIZ UDゴシック" w:hAnsi="BIZ UDゴシック" w:hint="eastAsia"/>
          <w:sz w:val="24"/>
          <w:szCs w:val="24"/>
        </w:rPr>
        <w:t>報告</w:t>
      </w:r>
      <w:r w:rsidR="008F51AB" w:rsidRPr="00903F6B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Pr="00903F6B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</w:p>
    <w:p w14:paraId="1D495C87" w14:textId="77777777" w:rsidR="00AC1FFF" w:rsidRPr="00903F6B" w:rsidRDefault="00AC1FFF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94"/>
        <w:gridCol w:w="2246"/>
        <w:gridCol w:w="794"/>
        <w:gridCol w:w="2551"/>
        <w:gridCol w:w="737"/>
        <w:gridCol w:w="2093"/>
      </w:tblGrid>
      <w:tr w:rsidR="00AC1FFF" w:rsidRPr="00903F6B" w14:paraId="279113BA" w14:textId="77777777" w:rsidTr="001619B5">
        <w:tc>
          <w:tcPr>
            <w:tcW w:w="9215" w:type="dxa"/>
            <w:gridSpan w:val="6"/>
            <w:shd w:val="clear" w:color="auto" w:fill="D9D9D9" w:themeFill="background1" w:themeFillShade="D9"/>
          </w:tcPr>
          <w:p w14:paraId="226F6C0E" w14:textId="77777777" w:rsidR="00AC1FFF" w:rsidRPr="00903F6B" w:rsidRDefault="00AC1FFF" w:rsidP="003D46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精密検査（再検査含む）・治療が必要と判断された検査項目</w:t>
            </w:r>
          </w:p>
        </w:tc>
      </w:tr>
      <w:tr w:rsidR="00AC1FFF" w:rsidRPr="00903F6B" w14:paraId="629CD6A1" w14:textId="77777777" w:rsidTr="001619B5">
        <w:tc>
          <w:tcPr>
            <w:tcW w:w="794" w:type="dxa"/>
          </w:tcPr>
          <w:p w14:paraId="03AE9AB8" w14:textId="77777777" w:rsidR="00AC1FFF" w:rsidRPr="001619B5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46" w:type="dxa"/>
          </w:tcPr>
          <w:p w14:paraId="5C7237A5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血圧</w:t>
            </w:r>
          </w:p>
        </w:tc>
        <w:tc>
          <w:tcPr>
            <w:tcW w:w="794" w:type="dxa"/>
          </w:tcPr>
          <w:p w14:paraId="24CD94A0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CB963D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尿酸</w:t>
            </w:r>
          </w:p>
        </w:tc>
        <w:tc>
          <w:tcPr>
            <w:tcW w:w="737" w:type="dxa"/>
          </w:tcPr>
          <w:p w14:paraId="064F9361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3" w:type="dxa"/>
          </w:tcPr>
          <w:p w14:paraId="35D5B566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心電図</w:t>
            </w:r>
          </w:p>
        </w:tc>
      </w:tr>
      <w:tr w:rsidR="00AC1FFF" w:rsidRPr="00903F6B" w14:paraId="14CBFACE" w14:textId="77777777" w:rsidTr="001619B5">
        <w:tc>
          <w:tcPr>
            <w:tcW w:w="794" w:type="dxa"/>
          </w:tcPr>
          <w:p w14:paraId="35E2D0C1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46" w:type="dxa"/>
          </w:tcPr>
          <w:p w14:paraId="596F5607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脂質</w:t>
            </w:r>
          </w:p>
        </w:tc>
        <w:tc>
          <w:tcPr>
            <w:tcW w:w="794" w:type="dxa"/>
          </w:tcPr>
          <w:p w14:paraId="1F44232F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069758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血液一般</w:t>
            </w:r>
          </w:p>
        </w:tc>
        <w:tc>
          <w:tcPr>
            <w:tcW w:w="737" w:type="dxa"/>
          </w:tcPr>
          <w:p w14:paraId="5BE8D991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EEF7E46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耳・眼</w:t>
            </w:r>
          </w:p>
        </w:tc>
      </w:tr>
      <w:tr w:rsidR="00AC1FFF" w:rsidRPr="00903F6B" w14:paraId="61ACFDCE" w14:textId="77777777" w:rsidTr="001619B5">
        <w:tc>
          <w:tcPr>
            <w:tcW w:w="794" w:type="dxa"/>
          </w:tcPr>
          <w:p w14:paraId="70616D3A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46" w:type="dxa"/>
          </w:tcPr>
          <w:p w14:paraId="64A83358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肝機能</w:t>
            </w:r>
          </w:p>
        </w:tc>
        <w:tc>
          <w:tcPr>
            <w:tcW w:w="794" w:type="dxa"/>
          </w:tcPr>
          <w:p w14:paraId="23C698C1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DED92A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尿検査</w:t>
            </w:r>
          </w:p>
        </w:tc>
        <w:tc>
          <w:tcPr>
            <w:tcW w:w="737" w:type="dxa"/>
          </w:tcPr>
          <w:p w14:paraId="443DEAD0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3" w:type="dxa"/>
          </w:tcPr>
          <w:p w14:paraId="1665FD24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胃部</w:t>
            </w:r>
          </w:p>
        </w:tc>
      </w:tr>
      <w:tr w:rsidR="00AC1FFF" w:rsidRPr="00903F6B" w14:paraId="1C8C59E7" w14:textId="77777777" w:rsidTr="001619B5">
        <w:tc>
          <w:tcPr>
            <w:tcW w:w="794" w:type="dxa"/>
          </w:tcPr>
          <w:p w14:paraId="4491BCB9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601ECD6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糖代謝（血糖）</w:t>
            </w:r>
          </w:p>
        </w:tc>
        <w:tc>
          <w:tcPr>
            <w:tcW w:w="794" w:type="dxa"/>
          </w:tcPr>
          <w:p w14:paraId="32E7893D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88A52D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胸部レントゲン検査</w:t>
            </w:r>
          </w:p>
        </w:tc>
        <w:tc>
          <w:tcPr>
            <w:tcW w:w="737" w:type="dxa"/>
          </w:tcPr>
          <w:p w14:paraId="50359C25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3" w:type="dxa"/>
          </w:tcPr>
          <w:p w14:paraId="33B40764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便潜血</w:t>
            </w:r>
          </w:p>
        </w:tc>
      </w:tr>
      <w:tr w:rsidR="00AC1FFF" w:rsidRPr="00903F6B" w14:paraId="6B5B55C5" w14:textId="77777777" w:rsidTr="001619B5">
        <w:tc>
          <w:tcPr>
            <w:tcW w:w="794" w:type="dxa"/>
          </w:tcPr>
          <w:p w14:paraId="4F61ACD6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421" w:type="dxa"/>
            <w:gridSpan w:val="5"/>
          </w:tcPr>
          <w:p w14:paraId="7130773D" w14:textId="77777777" w:rsidR="00AC1FFF" w:rsidRPr="00903F6B" w:rsidRDefault="00AC1F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F6B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その他の項目（　　　　　　　　　　　　　　　　　　　　　　　）</w:t>
            </w:r>
          </w:p>
        </w:tc>
      </w:tr>
    </w:tbl>
    <w:p w14:paraId="29F65516" w14:textId="77777777" w:rsidR="00AC1FFF" w:rsidRPr="00903F6B" w:rsidRDefault="00AC1FFF">
      <w:pPr>
        <w:rPr>
          <w:rFonts w:ascii="BIZ UDゴシック" w:eastAsia="BIZ UDゴシック" w:hAnsi="BIZ UDゴシック"/>
          <w:sz w:val="24"/>
          <w:szCs w:val="24"/>
        </w:rPr>
      </w:pPr>
    </w:p>
    <w:p w14:paraId="00A32EB3" w14:textId="77777777" w:rsidR="003C7EF9" w:rsidRDefault="003C7EF9" w:rsidP="003C7EF9">
      <w:pPr>
        <w:rPr>
          <w:rFonts w:ascii="BIZ UDゴシック" w:eastAsia="BIZ UDゴシック" w:hAnsi="BIZ UDゴシック"/>
          <w:sz w:val="24"/>
          <w:szCs w:val="24"/>
        </w:rPr>
      </w:pPr>
    </w:p>
    <w:p w14:paraId="0F3EF03A" w14:textId="1CCC46F9" w:rsidR="00AC1FFF" w:rsidRPr="00903F6B" w:rsidRDefault="003C7EF9" w:rsidP="003C7EF9">
      <w:pPr>
        <w:ind w:firstLineChars="1100" w:firstLine="2640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本案内に関する</w:t>
      </w:r>
      <w:r w:rsidR="00AC1FFF"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>担当者</w:t>
      </w:r>
      <w:r w:rsidR="001619B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：</w:t>
      </w:r>
      <w:r w:rsidR="001619B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1619B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1619B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  <w:r w:rsidR="00AC1FFF"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  <w:r w:rsidR="001619B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AC1FFF"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1619B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AC1FFF"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C74DB6"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="00AC1FFF"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</w:p>
    <w:p w14:paraId="70FF9281" w14:textId="77777777" w:rsidR="00531B38" w:rsidRDefault="00531B38">
      <w:pPr>
        <w:rPr>
          <w:rFonts w:ascii="BIZ UDゴシック" w:eastAsia="BIZ UDゴシック" w:hAnsi="BIZ UDゴシック"/>
        </w:rPr>
      </w:pPr>
    </w:p>
    <w:p w14:paraId="7C929F7B" w14:textId="0437F005" w:rsidR="00AC1FFF" w:rsidRPr="00903F6B" w:rsidRDefault="003D4607">
      <w:pPr>
        <w:rPr>
          <w:rFonts w:ascii="BIZ UDゴシック" w:eastAsia="BIZ UDゴシック" w:hAnsi="BIZ UDゴシック"/>
        </w:rPr>
      </w:pPr>
      <w:r w:rsidRPr="00903F6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83AC7" wp14:editId="6A73C22D">
                <wp:simplePos x="0" y="0"/>
                <wp:positionH relativeFrom="column">
                  <wp:posOffset>-1003935</wp:posOffset>
                </wp:positionH>
                <wp:positionV relativeFrom="paragraph">
                  <wp:posOffset>278130</wp:posOffset>
                </wp:positionV>
                <wp:extent cx="73723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E0B0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05pt,21.9pt" to="501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" strokecolor="black [3213]" strokeweight="2pt">
                <v:stroke dashstyle="dashDot"/>
              </v:line>
            </w:pict>
          </mc:Fallback>
        </mc:AlternateContent>
      </w:r>
    </w:p>
    <w:p w14:paraId="1FFD3DA7" w14:textId="77777777" w:rsidR="003D4607" w:rsidRPr="00903F6B" w:rsidRDefault="003D4607">
      <w:pPr>
        <w:rPr>
          <w:rFonts w:ascii="BIZ UDゴシック" w:eastAsia="BIZ UDゴシック" w:hAnsi="BIZ UDゴシック"/>
        </w:rPr>
      </w:pPr>
    </w:p>
    <w:p w14:paraId="5132EED5" w14:textId="77777777" w:rsidR="00AC1FFF" w:rsidRPr="00903F6B" w:rsidRDefault="00AC1FFF" w:rsidP="00AC1FFF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903F6B">
        <w:rPr>
          <w:rFonts w:ascii="BIZ UDゴシック" w:eastAsia="BIZ UDゴシック" w:hAnsi="BIZ UDゴシック" w:hint="eastAsia"/>
          <w:sz w:val="36"/>
          <w:szCs w:val="36"/>
        </w:rPr>
        <w:t>【</w:t>
      </w:r>
      <w:r w:rsidR="00416769" w:rsidRPr="00903F6B">
        <w:rPr>
          <w:rFonts w:ascii="BIZ UDゴシック" w:eastAsia="BIZ UDゴシック" w:hAnsi="BIZ UDゴシック" w:hint="eastAsia"/>
          <w:sz w:val="36"/>
          <w:szCs w:val="36"/>
        </w:rPr>
        <w:t>再検査等</w:t>
      </w:r>
      <w:r w:rsidRPr="00903F6B">
        <w:rPr>
          <w:rFonts w:ascii="BIZ UDゴシック" w:eastAsia="BIZ UDゴシック" w:hAnsi="BIZ UDゴシック" w:hint="eastAsia"/>
          <w:sz w:val="36"/>
          <w:szCs w:val="36"/>
        </w:rPr>
        <w:t>の報告】</w:t>
      </w:r>
    </w:p>
    <w:p w14:paraId="0CFEBCDF" w14:textId="77777777" w:rsidR="00B93AA6" w:rsidRPr="00903F6B" w:rsidRDefault="00B93AA6">
      <w:pPr>
        <w:rPr>
          <w:rFonts w:ascii="BIZ UDゴシック" w:eastAsia="BIZ UDゴシック" w:hAnsi="BIZ UDゴシック" w:hint="eastAsia"/>
          <w:kern w:val="0"/>
          <w:sz w:val="22"/>
          <w:u w:val="single"/>
        </w:rPr>
      </w:pPr>
    </w:p>
    <w:p w14:paraId="23A072F5" w14:textId="77777777" w:rsidR="00AC1FFF" w:rsidRPr="00903F6B" w:rsidRDefault="00AC1FFF">
      <w:pPr>
        <w:rPr>
          <w:rFonts w:ascii="BIZ UDゴシック" w:eastAsia="BIZ UDゴシック" w:hAnsi="BIZ UDゴシック"/>
          <w:kern w:val="0"/>
          <w:sz w:val="24"/>
          <w:szCs w:val="24"/>
          <w:u w:val="single"/>
        </w:rPr>
      </w:pPr>
      <w:r w:rsidRPr="00903F6B">
        <w:rPr>
          <w:rFonts w:ascii="BIZ UDゴシック" w:eastAsia="BIZ UDゴシック" w:hAnsi="BIZ UDゴシック" w:hint="eastAsia"/>
          <w:spacing w:val="390"/>
          <w:kern w:val="0"/>
          <w:sz w:val="24"/>
          <w:szCs w:val="24"/>
          <w:u w:val="single"/>
          <w:fitText w:val="1260" w:id="-1750872574"/>
        </w:rPr>
        <w:t>氏</w:t>
      </w:r>
      <w:r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  <w:fitText w:val="1260" w:id="-1750872574"/>
        </w:rPr>
        <w:t>名</w:t>
      </w:r>
      <w:r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</w:t>
      </w:r>
      <w:r w:rsidR="008F51AB"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>：</w:t>
      </w:r>
      <w:r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　　</w:t>
      </w:r>
      <w:r w:rsidR="00C74DB6"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　　　　　　　　</w:t>
      </w:r>
      <w:r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　　　　　　　</w:t>
      </w:r>
    </w:p>
    <w:p w14:paraId="4EBE2FAA" w14:textId="3A2F5093" w:rsidR="00AC1FFF" w:rsidRDefault="00AC1FFF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4432E029" w14:textId="77777777" w:rsidR="00531B38" w:rsidRPr="00903F6B" w:rsidRDefault="00531B38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71375EF4" w14:textId="77777777" w:rsidR="00AC1FFF" w:rsidRPr="00903F6B" w:rsidRDefault="00AC1FFF">
      <w:pPr>
        <w:rPr>
          <w:rFonts w:ascii="BIZ UDゴシック" w:eastAsia="BIZ UDゴシック" w:hAnsi="BIZ UDゴシック"/>
          <w:kern w:val="0"/>
          <w:sz w:val="24"/>
          <w:szCs w:val="24"/>
          <w:u w:val="single"/>
        </w:rPr>
      </w:pPr>
      <w:r w:rsidRPr="00903F6B">
        <w:rPr>
          <w:rFonts w:ascii="BIZ UDゴシック" w:eastAsia="BIZ UDゴシック" w:hAnsi="BIZ UDゴシック" w:hint="eastAsia"/>
          <w:spacing w:val="135"/>
          <w:kern w:val="0"/>
          <w:sz w:val="24"/>
          <w:szCs w:val="24"/>
          <w:u w:val="single"/>
          <w:fitText w:val="1260" w:id="-1750872575"/>
        </w:rPr>
        <w:t>受診</w:t>
      </w:r>
      <w:r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  <w:fitText w:val="1260" w:id="-1750872575"/>
        </w:rPr>
        <w:t>日</w:t>
      </w:r>
      <w:r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</w:t>
      </w:r>
      <w:r w:rsidR="008F51AB"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>：</w:t>
      </w:r>
      <w:r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　　</w:t>
      </w:r>
      <w:r w:rsidR="00C74DB6"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　　</w:t>
      </w:r>
      <w:r w:rsidR="008F51AB"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>年</w:t>
      </w:r>
      <w:r w:rsidR="00C74DB6"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　　　　</w:t>
      </w:r>
      <w:r w:rsidR="008F51AB"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>月</w:t>
      </w:r>
      <w:r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　　　　</w:t>
      </w:r>
      <w:r w:rsidR="008F51AB"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>日</w:t>
      </w:r>
      <w:r w:rsidRPr="00903F6B">
        <w:rPr>
          <w:rFonts w:ascii="BIZ UDゴシック" w:eastAsia="BIZ UDゴシック" w:hAnsi="BIZ UDゴシック" w:hint="eastAsia"/>
          <w:kern w:val="0"/>
          <w:sz w:val="24"/>
          <w:szCs w:val="24"/>
          <w:u w:val="single"/>
        </w:rPr>
        <w:t xml:space="preserve">　</w:t>
      </w:r>
    </w:p>
    <w:p w14:paraId="3A2BDF28" w14:textId="2C1A2CE4" w:rsidR="00AC1FFF" w:rsidRDefault="00AC1FFF">
      <w:pPr>
        <w:rPr>
          <w:rFonts w:ascii="BIZ UDゴシック" w:eastAsia="BIZ UDゴシック" w:hAnsi="BIZ UDゴシック"/>
          <w:sz w:val="24"/>
          <w:szCs w:val="24"/>
        </w:rPr>
      </w:pPr>
    </w:p>
    <w:p w14:paraId="0338EED7" w14:textId="77777777" w:rsidR="00531B38" w:rsidRPr="00531B38" w:rsidRDefault="00531B38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401CCFFB" w14:textId="77777777" w:rsidR="00AC1FFF" w:rsidRPr="00903F6B" w:rsidRDefault="00AC1FF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受診医療機関　</w:t>
      </w:r>
      <w:r w:rsidR="008F51AB"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>：</w:t>
      </w:r>
      <w:r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C74DB6"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  <w:r w:rsidRPr="00903F6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</w:p>
    <w:p w14:paraId="1BC37817" w14:textId="34E2C2B4" w:rsidR="00531B38" w:rsidRDefault="00531B38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7A543DA4" w14:textId="77777777" w:rsidR="00531B38" w:rsidRPr="00531B38" w:rsidRDefault="00531B38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07840E16" w14:textId="77777777" w:rsidR="00B93AA6" w:rsidRPr="00903F6B" w:rsidRDefault="00B93AA6" w:rsidP="00B93AA6">
      <w:pPr>
        <w:rPr>
          <w:rFonts w:ascii="BIZ UDゴシック" w:eastAsia="BIZ UDゴシック" w:hAnsi="BIZ UDゴシック"/>
          <w:sz w:val="24"/>
          <w:szCs w:val="24"/>
        </w:rPr>
      </w:pPr>
      <w:r w:rsidRPr="00903F6B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416769" w:rsidRPr="00903F6B">
        <w:rPr>
          <w:rFonts w:ascii="BIZ UDゴシック" w:eastAsia="BIZ UDゴシック" w:hAnsi="BIZ UDゴシック" w:hint="eastAsia"/>
          <w:sz w:val="24"/>
          <w:szCs w:val="24"/>
        </w:rPr>
        <w:t>再検査等</w:t>
      </w:r>
      <w:r w:rsidRPr="00903F6B">
        <w:rPr>
          <w:rFonts w:ascii="BIZ UDゴシック" w:eastAsia="BIZ UDゴシック" w:hAnsi="BIZ UDゴシック" w:hint="eastAsia"/>
          <w:sz w:val="24"/>
          <w:szCs w:val="24"/>
        </w:rPr>
        <w:t>の報告はご自身で記入してください。</w:t>
      </w:r>
    </w:p>
    <w:p w14:paraId="2806C02C" w14:textId="575E6847" w:rsidR="00B93AA6" w:rsidRPr="00903F6B" w:rsidRDefault="00B93AA6">
      <w:pPr>
        <w:rPr>
          <w:rFonts w:ascii="BIZ UDゴシック" w:eastAsia="BIZ UDゴシック" w:hAnsi="BIZ UDゴシック"/>
          <w:sz w:val="24"/>
          <w:szCs w:val="24"/>
        </w:rPr>
      </w:pPr>
      <w:r w:rsidRPr="00903F6B">
        <w:rPr>
          <w:rFonts w:ascii="BIZ UDゴシック" w:eastAsia="BIZ UDゴシック" w:hAnsi="BIZ UDゴシック" w:hint="eastAsia"/>
          <w:sz w:val="24"/>
          <w:szCs w:val="24"/>
        </w:rPr>
        <w:t>・医師の診断書等の添付は不要です。</w:t>
      </w:r>
    </w:p>
    <w:sectPr w:rsidR="00B93AA6" w:rsidRPr="00903F6B" w:rsidSect="00B93AA6">
      <w:pgSz w:w="11906" w:h="16838" w:code="9"/>
      <w:pgMar w:top="1134" w:right="1701" w:bottom="1134" w:left="1701" w:header="397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5403" w14:textId="77777777" w:rsidR="00085E89" w:rsidRDefault="00085E89" w:rsidP="00BB025B">
      <w:r>
        <w:separator/>
      </w:r>
    </w:p>
  </w:endnote>
  <w:endnote w:type="continuationSeparator" w:id="0">
    <w:p w14:paraId="67859A0B" w14:textId="77777777" w:rsidR="00085E89" w:rsidRDefault="00085E89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587C" w14:textId="77777777" w:rsidR="00085E89" w:rsidRDefault="00085E89" w:rsidP="00BB025B">
      <w:r>
        <w:separator/>
      </w:r>
    </w:p>
  </w:footnote>
  <w:footnote w:type="continuationSeparator" w:id="0">
    <w:p w14:paraId="0FCBDF2C" w14:textId="77777777" w:rsidR="00085E89" w:rsidRDefault="00085E89" w:rsidP="00BB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FF"/>
    <w:rsid w:val="00012273"/>
    <w:rsid w:val="000723EC"/>
    <w:rsid w:val="00085E89"/>
    <w:rsid w:val="001619B5"/>
    <w:rsid w:val="00310B06"/>
    <w:rsid w:val="0037497D"/>
    <w:rsid w:val="003C7EF9"/>
    <w:rsid w:val="003D4607"/>
    <w:rsid w:val="00416769"/>
    <w:rsid w:val="00531B38"/>
    <w:rsid w:val="005A46F4"/>
    <w:rsid w:val="006F0947"/>
    <w:rsid w:val="008F51AB"/>
    <w:rsid w:val="00903F6B"/>
    <w:rsid w:val="00993062"/>
    <w:rsid w:val="009E1729"/>
    <w:rsid w:val="00AC1FFF"/>
    <w:rsid w:val="00B93AA6"/>
    <w:rsid w:val="00BB025B"/>
    <w:rsid w:val="00C74DB6"/>
    <w:rsid w:val="00C947AC"/>
    <w:rsid w:val="00CE485F"/>
    <w:rsid w:val="00D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0C16C"/>
  <w15:chartTrackingRefBased/>
  <w15:docId w15:val="{C235B254-BA24-4A35-8F9A-C597ED86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table" w:styleId="a7">
    <w:name w:val="Table Grid"/>
    <w:basedOn w:val="a1"/>
    <w:uiPriority w:val="59"/>
    <w:rsid w:val="00AC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4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46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優樹</dc:creator>
  <cp:keywords/>
  <dc:description/>
  <cp:lastModifiedBy>尾田 慎一</cp:lastModifiedBy>
  <cp:revision>5</cp:revision>
  <cp:lastPrinted>2021-07-28T07:50:00Z</cp:lastPrinted>
  <dcterms:created xsi:type="dcterms:W3CDTF">2022-04-10T10:25:00Z</dcterms:created>
  <dcterms:modified xsi:type="dcterms:W3CDTF">2022-04-10T13:40:00Z</dcterms:modified>
</cp:coreProperties>
</file>